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D49BCC4" w:rsidR="00326144" w:rsidRDefault="0072431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802080">
        <w:rPr>
          <w:rFonts w:ascii="Arial" w:hAnsi="Arial" w:cs="Arial"/>
          <w:b/>
          <w:sz w:val="24"/>
          <w:szCs w:val="24"/>
          <w:u w:val="single"/>
        </w:rPr>
        <w:t>October 7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5BF2BC53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24316">
        <w:rPr>
          <w:rFonts w:ascii="New Times Roman" w:hAnsi="New Times Roman" w:cs="Arial"/>
          <w:b/>
        </w:rPr>
        <w:t xml:space="preserve">September </w:t>
      </w:r>
      <w:r w:rsidR="00802080">
        <w:rPr>
          <w:rFonts w:ascii="New Times Roman" w:hAnsi="New Times Roman" w:cs="Arial"/>
          <w:b/>
        </w:rPr>
        <w:t>16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127DAD62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02080">
        <w:rPr>
          <w:rFonts w:ascii="New Times Roman" w:hAnsi="New Times Roman" w:cs="Arial"/>
          <w:b/>
        </w:rPr>
        <w:t>October 7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5D33B5B2" w14:textId="0BFA5C8C" w:rsid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23CE591D" w14:textId="77777777" w:rsidR="00802080" w:rsidRPr="005B67A0" w:rsidRDefault="00802080" w:rsidP="00802080">
      <w:pPr>
        <w:pStyle w:val="ListParagraph"/>
        <w:rPr>
          <w:rFonts w:ascii="New Times Roman" w:hAnsi="New Times Roman" w:cs="Arial"/>
          <w:b/>
        </w:rPr>
      </w:pPr>
    </w:p>
    <w:p w14:paraId="3E3D732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56772277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337208C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8C749B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50644E71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33223824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42D096E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573A870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7B5B8A62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725546E" w14:textId="57D338B7" w:rsidR="00802080" w:rsidRDefault="00802080" w:rsidP="00875018">
      <w:pPr>
        <w:spacing w:after="0"/>
        <w:rPr>
          <w:rFonts w:ascii="New Times Roman" w:hAnsi="New Times Roman" w:cs="Arial"/>
          <w:b/>
        </w:rPr>
      </w:pP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222F05BD" w:rsidR="00F44B3B" w:rsidRDefault="00802080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1FBC076" w14:textId="00FBDB56" w:rsidR="00313A94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on Old Estancia Dump Asbestos Abatement- Information Only </w:t>
      </w:r>
    </w:p>
    <w:p w14:paraId="591A2425" w14:textId="340E0B4C" w:rsidR="00802080" w:rsidRDefault="00802080" w:rsidP="00802080">
      <w:pPr>
        <w:spacing w:after="0"/>
        <w:rPr>
          <w:rFonts w:ascii="New Times Roman" w:hAnsi="New Times Roman" w:cs="Arial"/>
          <w:b/>
        </w:rPr>
      </w:pPr>
    </w:p>
    <w:p w14:paraId="19D444D8" w14:textId="1EBD0BE0" w:rsid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  <w:r w:rsidRPr="00802080">
        <w:rPr>
          <w:rFonts w:ascii="New Times Roman" w:hAnsi="New Times Roman" w:cs="Arial"/>
          <w:b/>
          <w:u w:val="single"/>
        </w:rPr>
        <w:t>New Business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231A9734" w14:textId="4E27650E" w:rsidR="003D6585" w:rsidRDefault="003D6585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Census Bureau Update- Information Only </w:t>
      </w:r>
    </w:p>
    <w:p w14:paraId="585CA8A5" w14:textId="77777777" w:rsidR="003D6585" w:rsidRDefault="003D6585" w:rsidP="003D6585">
      <w:pPr>
        <w:pStyle w:val="ListParagraph"/>
        <w:spacing w:after="0"/>
        <w:rPr>
          <w:rFonts w:ascii="New Times Roman" w:hAnsi="New Times Roman" w:cs="Arial"/>
          <w:b/>
        </w:rPr>
      </w:pPr>
    </w:p>
    <w:p w14:paraId="32D1A2C3" w14:textId="39E50C6D" w:rsidR="00802080" w:rsidRDefault="00802080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EMWT Update- Art Swenka- Information Only </w:t>
      </w:r>
    </w:p>
    <w:p w14:paraId="469F6115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</w:rPr>
      </w:pPr>
    </w:p>
    <w:p w14:paraId="1FC1F6C5" w14:textId="75BEA49E" w:rsidR="00724316" w:rsidRDefault="0041348A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</w:t>
      </w:r>
      <w:r w:rsidR="00724316">
        <w:rPr>
          <w:rFonts w:ascii="New Times Roman" w:hAnsi="New Times Roman" w:cs="Arial"/>
          <w:b/>
        </w:rPr>
        <w:t>Resolution 2019-2</w:t>
      </w:r>
      <w:r w:rsidR="00802080">
        <w:rPr>
          <w:rFonts w:ascii="New Times Roman" w:hAnsi="New Times Roman" w:cs="Arial"/>
          <w:b/>
        </w:rPr>
        <w:t>2</w:t>
      </w:r>
      <w:r w:rsidR="00724316">
        <w:rPr>
          <w:rFonts w:ascii="New Times Roman" w:hAnsi="New Times Roman" w:cs="Arial"/>
          <w:b/>
        </w:rPr>
        <w:t xml:space="preserve"> </w:t>
      </w:r>
      <w:r w:rsidR="00802080">
        <w:rPr>
          <w:rFonts w:ascii="New Times Roman" w:hAnsi="New Times Roman" w:cs="Arial"/>
          <w:b/>
        </w:rPr>
        <w:t xml:space="preserve">Adopting Specified and Limited exceptions to the 24 hour deposit rule for Bank Deposits- Action Item- Roll Call </w:t>
      </w:r>
      <w:r w:rsidR="00724316">
        <w:rPr>
          <w:rFonts w:ascii="New Times Roman" w:hAnsi="New Times Roman" w:cs="Arial"/>
          <w:b/>
        </w:rPr>
        <w:t xml:space="preserve"> </w:t>
      </w:r>
    </w:p>
    <w:p w14:paraId="782C5400" w14:textId="77777777" w:rsidR="003D6585" w:rsidRPr="003D6585" w:rsidRDefault="003D6585" w:rsidP="003D6585">
      <w:pPr>
        <w:pStyle w:val="ListParagraph"/>
        <w:rPr>
          <w:rFonts w:ascii="New Times Roman" w:hAnsi="New Times Roman" w:cs="Arial"/>
          <w:b/>
        </w:rPr>
      </w:pPr>
    </w:p>
    <w:p w14:paraId="2DBE4A12" w14:textId="68738344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327FBEB1" w14:textId="69C350DC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0501E97C" w14:textId="3566DA31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45CD60B8" w14:textId="7304414A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0549BAE8" w14:textId="7894160B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641E93F0" w14:textId="041E466B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18801D63" w14:textId="7BDA54A5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01EE29C4" w14:textId="77777777" w:rsidR="00DE73EC" w:rsidRDefault="00DE73EC" w:rsidP="003D6585">
      <w:pPr>
        <w:spacing w:after="0"/>
        <w:rPr>
          <w:rFonts w:ascii="New Times Roman" w:hAnsi="New Times Roman" w:cs="Arial"/>
          <w:b/>
        </w:rPr>
      </w:pPr>
    </w:p>
    <w:p w14:paraId="018AF2AC" w14:textId="4A8C6442" w:rsid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06EF2587" w14:textId="77777777" w:rsidR="003D6585" w:rsidRPr="003D6585" w:rsidRDefault="003D6585" w:rsidP="003D6585">
      <w:pPr>
        <w:spacing w:after="0"/>
        <w:rPr>
          <w:rFonts w:ascii="New Times Roman" w:hAnsi="New Times Roman" w:cs="Arial"/>
          <w:b/>
        </w:rPr>
      </w:pPr>
    </w:p>
    <w:p w14:paraId="2E427196" w14:textId="0C007CF7" w:rsidR="00145BA9" w:rsidRDefault="00145BA9" w:rsidP="00145BA9">
      <w:pPr>
        <w:spacing w:after="0"/>
        <w:rPr>
          <w:rFonts w:ascii="New Times Roman" w:hAnsi="New Times Roman" w:cs="Arial"/>
          <w:b/>
        </w:rPr>
      </w:pPr>
    </w:p>
    <w:p w14:paraId="09C6CEE6" w14:textId="1E5C148E" w:rsidR="00145BA9" w:rsidRP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802080">
        <w:rPr>
          <w:rFonts w:ascii="New Times Roman" w:hAnsi="New Times Roman" w:cs="Arial"/>
          <w:b/>
        </w:rPr>
        <w:t xml:space="preserve">Request for update to clothing allowance specifics for the PD and PW in the Personnel </w:t>
      </w:r>
    </w:p>
    <w:p w14:paraId="6C083079" w14:textId="23D9218F" w:rsidR="00802080" w:rsidRDefault="003D6585" w:rsidP="00802080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Policy</w:t>
      </w:r>
      <w:r w:rsidR="00F06680">
        <w:rPr>
          <w:rFonts w:ascii="New Times Roman" w:hAnsi="New Times Roman" w:cs="Arial"/>
          <w:b/>
        </w:rPr>
        <w:t xml:space="preserve"> Ordinance</w:t>
      </w:r>
      <w:r w:rsidR="00802080">
        <w:rPr>
          <w:rFonts w:ascii="New Times Roman" w:hAnsi="New Times Roman" w:cs="Arial"/>
          <w:b/>
        </w:rPr>
        <w:t xml:space="preserve">- </w:t>
      </w:r>
      <w:r w:rsidR="00F06680">
        <w:rPr>
          <w:rFonts w:ascii="New Times Roman" w:hAnsi="New Times Roman" w:cs="Arial"/>
          <w:b/>
        </w:rPr>
        <w:t>Discussion Only</w:t>
      </w:r>
    </w:p>
    <w:p w14:paraId="3C04E4DF" w14:textId="6876B88E" w:rsidR="00802080" w:rsidRDefault="00802080" w:rsidP="00802080">
      <w:pPr>
        <w:pStyle w:val="ListParagraph"/>
        <w:rPr>
          <w:rFonts w:ascii="New Times Roman" w:hAnsi="New Times Roman" w:cs="Arial"/>
          <w:b/>
        </w:rPr>
      </w:pPr>
    </w:p>
    <w:p w14:paraId="2EFF974C" w14:textId="20949989" w:rsidR="00802080" w:rsidRP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Animal Control – Discussion Only </w:t>
      </w:r>
    </w:p>
    <w:p w14:paraId="369AD6C6" w14:textId="77777777" w:rsidR="00860DDE" w:rsidRDefault="00860DDE" w:rsidP="00E4539D">
      <w:pPr>
        <w:spacing w:after="0"/>
        <w:rPr>
          <w:rFonts w:ascii="New Times Roman" w:hAnsi="New Times Roman" w:cs="Arial"/>
          <w:b/>
        </w:rPr>
      </w:pPr>
    </w:p>
    <w:p w14:paraId="25113D6D" w14:textId="0F66A524" w:rsidR="001B125C" w:rsidRPr="00323354" w:rsidRDefault="003D6585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11.0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65A08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726D91E" w14:textId="55A96B53" w:rsidR="000358BE" w:rsidRPr="00DE73EC" w:rsidRDefault="000358BE" w:rsidP="00DE73EC">
      <w:pPr>
        <w:pStyle w:val="ListParagraph"/>
        <w:numPr>
          <w:ilvl w:val="0"/>
          <w:numId w:val="3"/>
        </w:numPr>
        <w:spacing w:line="276" w:lineRule="auto"/>
        <w:rPr>
          <w:rFonts w:ascii="New Times Roman" w:hAnsi="New Times Roman"/>
          <w:b/>
        </w:rPr>
      </w:pPr>
      <w:r w:rsidRPr="00DE73EC">
        <w:rPr>
          <w:rFonts w:ascii="New Times Roman" w:hAnsi="New Times Roman"/>
          <w:b/>
        </w:rPr>
        <w:t xml:space="preserve">Executive Session- </w:t>
      </w:r>
      <w:r w:rsidR="003D6585" w:rsidRPr="00DE73EC">
        <w:rPr>
          <w:rFonts w:ascii="New Times Roman" w:hAnsi="New Times Roman"/>
          <w:b/>
        </w:rPr>
        <w:t>As per motion and Roll Call Vote- Pursuant to NMSA 1978-10-15-1 to 10-15-4</w:t>
      </w:r>
      <w:r w:rsidR="00DE73EC" w:rsidRPr="00DE73EC">
        <w:rPr>
          <w:rFonts w:ascii="New Times Roman" w:hAnsi="New Times Roman"/>
          <w:b/>
        </w:rPr>
        <w:t>, the following matters will be discussed in Closed Session:</w:t>
      </w:r>
    </w:p>
    <w:p w14:paraId="07655639" w14:textId="6952B2D8" w:rsidR="00DE73EC" w:rsidRPr="00DE73EC" w:rsidRDefault="00DE73EC" w:rsidP="00DE73EC">
      <w:pPr>
        <w:pStyle w:val="ListParagraph"/>
        <w:numPr>
          <w:ilvl w:val="0"/>
          <w:numId w:val="31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Threatened </w:t>
      </w:r>
      <w:r w:rsidR="00F06680">
        <w:rPr>
          <w:rFonts w:ascii="New Times Roman" w:hAnsi="New Times Roman"/>
          <w:b/>
        </w:rPr>
        <w:t>and/</w:t>
      </w:r>
      <w:bookmarkStart w:id="0" w:name="_GoBack"/>
      <w:bookmarkEnd w:id="0"/>
      <w:r>
        <w:rPr>
          <w:rFonts w:ascii="New Times Roman" w:hAnsi="New Times Roman"/>
          <w:b/>
        </w:rPr>
        <w:t>or Pending Litigation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8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2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2"/>
  </w:num>
  <w:num w:numId="8">
    <w:abstractNumId w:val="4"/>
  </w:num>
  <w:num w:numId="9">
    <w:abstractNumId w:val="26"/>
  </w:num>
  <w:num w:numId="10">
    <w:abstractNumId w:val="7"/>
  </w:num>
  <w:num w:numId="11">
    <w:abstractNumId w:val="25"/>
  </w:num>
  <w:num w:numId="12">
    <w:abstractNumId w:val="12"/>
  </w:num>
  <w:num w:numId="13">
    <w:abstractNumId w:val="27"/>
  </w:num>
  <w:num w:numId="14">
    <w:abstractNumId w:val="29"/>
  </w:num>
  <w:num w:numId="15">
    <w:abstractNumId w:val="8"/>
  </w:num>
  <w:num w:numId="16">
    <w:abstractNumId w:val="21"/>
  </w:num>
  <w:num w:numId="17">
    <w:abstractNumId w:val="19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7"/>
  </w:num>
  <w:num w:numId="24">
    <w:abstractNumId w:val="30"/>
  </w:num>
  <w:num w:numId="25">
    <w:abstractNumId w:val="13"/>
  </w:num>
  <w:num w:numId="26">
    <w:abstractNumId w:val="20"/>
  </w:num>
  <w:num w:numId="27">
    <w:abstractNumId w:val="23"/>
  </w:num>
  <w:num w:numId="28">
    <w:abstractNumId w:val="11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2019-10-02T21:48:00Z</dcterms:created>
  <dcterms:modified xsi:type="dcterms:W3CDTF">2019-10-03T15:57:00Z</dcterms:modified>
</cp:coreProperties>
</file>